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벧전0</w:t>
      </w:r>
      <w:r w:rsidR="003555CC">
        <w:rPr>
          <w:b/>
          <w:sz w:val="24"/>
          <w:szCs w:val="24"/>
        </w:rPr>
        <w:t>301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07061F" w:rsidRPr="0007061F" w:rsidRDefault="0007061F" w:rsidP="0007061F">
      <w:pPr>
        <w:rPr>
          <w:b/>
          <w:sz w:val="24"/>
          <w:szCs w:val="24"/>
        </w:rPr>
      </w:pPr>
      <w:r w:rsidRPr="0007061F">
        <w:rPr>
          <w:rFonts w:hint="eastAsia"/>
          <w:b/>
          <w:sz w:val="24"/>
          <w:szCs w:val="24"/>
        </w:rPr>
        <w:t>◆</w:t>
      </w:r>
      <w:r w:rsidRPr="0007061F">
        <w:rPr>
          <w:b/>
          <w:sz w:val="24"/>
          <w:szCs w:val="24"/>
        </w:rPr>
        <w:t xml:space="preserve"> </w:t>
      </w:r>
      <w:r w:rsidR="00457E10">
        <w:rPr>
          <w:rFonts w:hint="eastAsia"/>
          <w:b/>
          <w:sz w:val="24"/>
          <w:szCs w:val="24"/>
        </w:rPr>
        <w:t>크리스찬의 행실을 보고,</w:t>
      </w:r>
      <w:r w:rsidR="00457E10">
        <w:rPr>
          <w:b/>
          <w:sz w:val="24"/>
          <w:szCs w:val="24"/>
        </w:rPr>
        <w:t xml:space="preserve"> </w:t>
      </w:r>
      <w:r w:rsidR="00457E10">
        <w:rPr>
          <w:rFonts w:hint="eastAsia"/>
          <w:b/>
          <w:sz w:val="24"/>
          <w:szCs w:val="24"/>
        </w:rPr>
        <w:t>믿지 않는 이들로 하나님께 나아오게 하라,</w:t>
      </w:r>
    </w:p>
    <w:p w:rsidR="0007061F" w:rsidRPr="0007061F" w:rsidRDefault="0007061F" w:rsidP="0007061F">
      <w:pPr>
        <w:rPr>
          <w:color w:val="0070C0"/>
          <w:sz w:val="24"/>
          <w:szCs w:val="24"/>
        </w:rPr>
      </w:pPr>
    </w:p>
    <w:p w:rsidR="00457E10" w:rsidRDefault="00457E10" w:rsidP="00457E10">
      <w:pPr>
        <w:rPr>
          <w:color w:val="0070C0"/>
          <w:sz w:val="24"/>
          <w:szCs w:val="24"/>
        </w:rPr>
      </w:pPr>
      <w:r w:rsidRPr="00457E10">
        <w:rPr>
          <w:rFonts w:hint="eastAsia"/>
          <w:color w:val="0070C0"/>
          <w:sz w:val="24"/>
          <w:szCs w:val="24"/>
        </w:rPr>
        <w:t>고전</w:t>
      </w:r>
      <w:r w:rsidRPr="00457E10">
        <w:rPr>
          <w:color w:val="0070C0"/>
          <w:sz w:val="24"/>
          <w:szCs w:val="24"/>
        </w:rPr>
        <w:t xml:space="preserve">0716. 이는, 오 아내여, 너로 네 남편을 구하게 하실지 네가 무엇을 아느냐? 아니면 오, 남자여, 너로 </w:t>
      </w:r>
      <w:r w:rsidRPr="00457E10">
        <w:rPr>
          <w:rFonts w:hint="eastAsia"/>
          <w:color w:val="0070C0"/>
          <w:sz w:val="24"/>
          <w:szCs w:val="24"/>
        </w:rPr>
        <w:t>네</w:t>
      </w:r>
      <w:r w:rsidRPr="00457E10">
        <w:rPr>
          <w:color w:val="0070C0"/>
          <w:sz w:val="24"/>
          <w:szCs w:val="24"/>
        </w:rPr>
        <w:t xml:space="preserve"> 아내를 구하게 하실지 네가 어떻게 아느냐?</w:t>
      </w:r>
    </w:p>
    <w:p w:rsidR="00457E10" w:rsidRPr="00457E10" w:rsidRDefault="00457E10" w:rsidP="00457E10">
      <w:pPr>
        <w:rPr>
          <w:color w:val="0070C0"/>
          <w:sz w:val="24"/>
          <w:szCs w:val="24"/>
        </w:rPr>
      </w:pPr>
    </w:p>
    <w:p w:rsidR="00457E10" w:rsidRDefault="00457E10" w:rsidP="00457E10">
      <w:pPr>
        <w:rPr>
          <w:color w:val="0070C0"/>
          <w:sz w:val="24"/>
          <w:szCs w:val="24"/>
        </w:rPr>
      </w:pPr>
      <w:r w:rsidRPr="00457E10">
        <w:rPr>
          <w:rFonts w:hint="eastAsia"/>
          <w:color w:val="0070C0"/>
          <w:sz w:val="24"/>
          <w:szCs w:val="24"/>
        </w:rPr>
        <w:t>Ω벧전</w:t>
      </w:r>
      <w:r w:rsidRPr="00457E10">
        <w:rPr>
          <w:color w:val="0070C0"/>
          <w:sz w:val="24"/>
          <w:szCs w:val="24"/>
        </w:rPr>
        <w:t>0301. 마찬가지로, 너희 아내들아, 너희 자신들의 남편들에게 복종하라, 그러면, 만일 누가 말씀에 청종</w:t>
      </w:r>
      <w:r w:rsidRPr="00457E10">
        <w:rPr>
          <w:rFonts w:hint="eastAsia"/>
          <w:color w:val="0070C0"/>
          <w:sz w:val="24"/>
          <w:szCs w:val="24"/>
        </w:rPr>
        <w:t>하지</w:t>
      </w:r>
      <w:r w:rsidRPr="00457E10">
        <w:rPr>
          <w:color w:val="0070C0"/>
          <w:sz w:val="24"/>
          <w:szCs w:val="24"/>
        </w:rPr>
        <w:t xml:space="preserve"> 않아도, 그들이 너희의 무서움과 짝이 된 정숙한 품행</w:t>
      </w:r>
      <w:r w:rsidRPr="00457E10">
        <w:rPr>
          <w:color w:val="C00000"/>
          <w:sz w:val="24"/>
          <w:szCs w:val="24"/>
        </w:rPr>
        <w:t>(아나스트로페:품행,처신,행위,대화)</w:t>
      </w:r>
      <w:r w:rsidRPr="00457E10">
        <w:rPr>
          <w:color w:val="0070C0"/>
          <w:sz w:val="24"/>
          <w:szCs w:val="24"/>
        </w:rPr>
        <w:t xml:space="preserve">을 바라보는 </w:t>
      </w:r>
      <w:r w:rsidRPr="00457E10">
        <w:rPr>
          <w:rFonts w:hint="eastAsia"/>
          <w:color w:val="0070C0"/>
          <w:sz w:val="24"/>
          <w:szCs w:val="24"/>
        </w:rPr>
        <w:t>동안에</w:t>
      </w:r>
      <w:r w:rsidRPr="00457E10">
        <w:rPr>
          <w:color w:val="0070C0"/>
          <w:sz w:val="24"/>
          <w:szCs w:val="24"/>
        </w:rPr>
        <w:t xml:space="preserve">, 그들 역시 말씀 없이도 아내들의 품행에 의해 손에 넣어질 것이니라. </w:t>
      </w:r>
    </w:p>
    <w:p w:rsidR="00457E10" w:rsidRPr="00457E10" w:rsidRDefault="00457E10" w:rsidP="00457E10">
      <w:pPr>
        <w:rPr>
          <w:color w:val="0070C0"/>
          <w:sz w:val="24"/>
          <w:szCs w:val="24"/>
        </w:rPr>
      </w:pPr>
    </w:p>
    <w:p w:rsidR="00457E10" w:rsidRPr="00457E10" w:rsidRDefault="00457E10" w:rsidP="00457E10">
      <w:pPr>
        <w:rPr>
          <w:color w:val="0070C0"/>
          <w:sz w:val="24"/>
          <w:szCs w:val="24"/>
        </w:rPr>
      </w:pPr>
      <w:r w:rsidRPr="00457E10">
        <w:rPr>
          <w:rFonts w:hint="eastAsia"/>
          <w:color w:val="0070C0"/>
          <w:sz w:val="24"/>
          <w:szCs w:val="24"/>
        </w:rPr>
        <w:t>딛</w:t>
      </w:r>
      <w:r w:rsidRPr="00457E10">
        <w:rPr>
          <w:color w:val="0070C0"/>
          <w:sz w:val="24"/>
          <w:szCs w:val="24"/>
        </w:rPr>
        <w:t>0205. 자제력이 있도록</w:t>
      </w:r>
      <w:r w:rsidRPr="00457E10">
        <w:rPr>
          <w:color w:val="C00000"/>
          <w:sz w:val="24"/>
          <w:szCs w:val="24"/>
        </w:rPr>
        <w:t>(쏘프론: 마음이 안정된,건전한,자제를 하는, 온건한,분별력 있는, 근신하는)</w:t>
      </w:r>
      <w:r w:rsidRPr="00457E10">
        <w:rPr>
          <w:color w:val="0070C0"/>
          <w:sz w:val="24"/>
          <w:szCs w:val="24"/>
        </w:rPr>
        <w:t xml:space="preserve">, </w:t>
      </w:r>
      <w:r w:rsidRPr="00457E10">
        <w:rPr>
          <w:rFonts w:hint="eastAsia"/>
          <w:color w:val="0070C0"/>
          <w:sz w:val="24"/>
          <w:szCs w:val="24"/>
        </w:rPr>
        <w:t>순결하도록</w:t>
      </w:r>
      <w:r w:rsidRPr="00457E10">
        <w:rPr>
          <w:color w:val="0070C0"/>
          <w:sz w:val="24"/>
          <w:szCs w:val="24"/>
        </w:rPr>
        <w:t xml:space="preserve"> </w:t>
      </w:r>
      <w:r w:rsidRPr="00457E10">
        <w:rPr>
          <w:color w:val="C00000"/>
          <w:sz w:val="24"/>
          <w:szCs w:val="24"/>
        </w:rPr>
        <w:t>(하그노스:청결한,결백한,신중한,완전한,순결한,깨끗한,순진한,거룩한)</w:t>
      </w:r>
      <w:r w:rsidRPr="00457E10">
        <w:rPr>
          <w:color w:val="0070C0"/>
          <w:sz w:val="24"/>
          <w:szCs w:val="24"/>
        </w:rPr>
        <w:t>, 가정을 지키는 자</w:t>
      </w:r>
      <w:r w:rsidRPr="00457E10">
        <w:rPr>
          <w:color w:val="C00000"/>
          <w:sz w:val="24"/>
          <w:szCs w:val="24"/>
        </w:rPr>
        <w:t>(오이쿠로스:집에 머무르는 사람,가정적인 사람,집 지키는 사람)</w:t>
      </w:r>
      <w:r w:rsidRPr="00457E10">
        <w:rPr>
          <w:color w:val="0070C0"/>
          <w:sz w:val="24"/>
          <w:szCs w:val="24"/>
        </w:rPr>
        <w:t>가 되도록, 선하도록</w:t>
      </w:r>
      <w:r w:rsidRPr="00457E10">
        <w:rPr>
          <w:color w:val="C00000"/>
          <w:sz w:val="24"/>
          <w:szCs w:val="24"/>
        </w:rPr>
        <w:t xml:space="preserve">(아가도스:선한,좋은 </w:t>
      </w:r>
      <w:r w:rsidRPr="00457E10">
        <w:rPr>
          <w:rFonts w:hint="eastAsia"/>
          <w:color w:val="C00000"/>
          <w:sz w:val="24"/>
          <w:szCs w:val="24"/>
        </w:rPr>
        <w:t>친절한</w:t>
      </w:r>
      <w:r w:rsidRPr="00457E10">
        <w:rPr>
          <w:color w:val="C00000"/>
          <w:sz w:val="24"/>
          <w:szCs w:val="24"/>
        </w:rPr>
        <w:t>,은혜,좋은 것,좋은 일)</w:t>
      </w:r>
      <w:r w:rsidRPr="00457E10">
        <w:rPr>
          <w:color w:val="0070C0"/>
          <w:sz w:val="24"/>
          <w:szCs w:val="24"/>
        </w:rPr>
        <w:t xml:space="preserve">, 저들의 남편들에게 청종하도록 가르칠 것이니. 그러면 하나님의 말씀이 </w:t>
      </w:r>
    </w:p>
    <w:p w:rsidR="00457E10" w:rsidRPr="00457E10" w:rsidRDefault="00457E10" w:rsidP="00457E10">
      <w:pPr>
        <w:rPr>
          <w:color w:val="0070C0"/>
          <w:sz w:val="24"/>
          <w:szCs w:val="24"/>
        </w:rPr>
      </w:pPr>
      <w:r w:rsidRPr="00457E10">
        <w:rPr>
          <w:rFonts w:hint="eastAsia"/>
          <w:color w:val="0070C0"/>
          <w:sz w:val="24"/>
          <w:szCs w:val="24"/>
        </w:rPr>
        <w:t>모독</w:t>
      </w:r>
      <w:r w:rsidRPr="00457E10">
        <w:rPr>
          <w:color w:val="0070C0"/>
          <w:sz w:val="24"/>
          <w:szCs w:val="24"/>
        </w:rPr>
        <w:t xml:space="preserve"> 받지</w:t>
      </w:r>
      <w:r w:rsidRPr="00457E10">
        <w:rPr>
          <w:color w:val="C00000"/>
          <w:sz w:val="24"/>
          <w:szCs w:val="24"/>
        </w:rPr>
        <w:t xml:space="preserve">(블라스풰메오:중상하다,불경건하게 말하다,참람하게 말하다,모욕하다,조롱하다,훼방) </w:t>
      </w:r>
      <w:r w:rsidRPr="00457E10">
        <w:rPr>
          <w:color w:val="0070C0"/>
          <w:sz w:val="24"/>
          <w:szCs w:val="24"/>
        </w:rPr>
        <w:t xml:space="preserve">않느니라. </w:t>
      </w:r>
    </w:p>
    <w:p w:rsidR="00457E10" w:rsidRPr="00457E10" w:rsidRDefault="00457E10" w:rsidP="00457E10">
      <w:pPr>
        <w:rPr>
          <w:color w:val="0070C0"/>
          <w:sz w:val="24"/>
          <w:szCs w:val="24"/>
        </w:rPr>
      </w:pPr>
    </w:p>
    <w:p w:rsidR="00457E10" w:rsidRDefault="00457E10" w:rsidP="00457E10">
      <w:pPr>
        <w:rPr>
          <w:color w:val="0070C0"/>
          <w:sz w:val="24"/>
          <w:szCs w:val="24"/>
        </w:rPr>
      </w:pPr>
      <w:r w:rsidRPr="00457E10">
        <w:rPr>
          <w:rFonts w:hint="eastAsia"/>
          <w:color w:val="0070C0"/>
          <w:sz w:val="24"/>
          <w:szCs w:val="24"/>
        </w:rPr>
        <w:t>롬</w:t>
      </w:r>
      <w:r w:rsidRPr="00457E10">
        <w:rPr>
          <w:color w:val="0070C0"/>
          <w:sz w:val="24"/>
          <w:szCs w:val="24"/>
        </w:rPr>
        <w:t xml:space="preserve">0224. 이는 이것이 기록되어 있는 것과 같음이라 곧, 하나님의 이름이 너희를 통해 이방인들 사이에서 </w:t>
      </w:r>
      <w:r w:rsidRPr="00457E10">
        <w:rPr>
          <w:rFonts w:hint="eastAsia"/>
          <w:color w:val="0070C0"/>
          <w:sz w:val="24"/>
          <w:szCs w:val="24"/>
        </w:rPr>
        <w:t>모독</w:t>
      </w:r>
      <w:r w:rsidRPr="00457E10">
        <w:rPr>
          <w:color w:val="0070C0"/>
          <w:sz w:val="24"/>
          <w:szCs w:val="24"/>
        </w:rPr>
        <w:t xml:space="preserve"> 받느니라</w:t>
      </w:r>
      <w:r w:rsidRPr="00457E10">
        <w:rPr>
          <w:color w:val="C00000"/>
          <w:sz w:val="24"/>
          <w:szCs w:val="24"/>
        </w:rPr>
        <w:t>[블라스풰메오:중상하다,불경건하게 말하다,참람함,참람하게(말하다),모욕하다,조롱하다,</w:t>
      </w:r>
      <w:r w:rsidRPr="00457E10">
        <w:rPr>
          <w:rFonts w:hint="eastAsia"/>
          <w:color w:val="C00000"/>
          <w:sz w:val="24"/>
          <w:szCs w:val="24"/>
        </w:rPr>
        <w:t>헐뜯다</w:t>
      </w:r>
      <w:r w:rsidRPr="00457E10">
        <w:rPr>
          <w:color w:val="C00000"/>
          <w:sz w:val="24"/>
          <w:szCs w:val="24"/>
        </w:rPr>
        <w:t>,악담하다,훼방],</w:t>
      </w:r>
    </w:p>
    <w:p w:rsidR="00457E10" w:rsidRPr="00457E10" w:rsidRDefault="00457E10" w:rsidP="00457E10">
      <w:pPr>
        <w:rPr>
          <w:color w:val="0070C0"/>
          <w:sz w:val="24"/>
          <w:szCs w:val="24"/>
        </w:rPr>
      </w:pPr>
    </w:p>
    <w:p w:rsidR="00457E10" w:rsidRDefault="00457E10" w:rsidP="00457E10">
      <w:pPr>
        <w:rPr>
          <w:color w:val="0070C0"/>
          <w:sz w:val="24"/>
          <w:szCs w:val="24"/>
        </w:rPr>
      </w:pPr>
      <w:r w:rsidRPr="00457E10">
        <w:rPr>
          <w:rFonts w:hint="eastAsia"/>
          <w:color w:val="0070C0"/>
          <w:sz w:val="24"/>
          <w:szCs w:val="24"/>
        </w:rPr>
        <w:t>Ω엡</w:t>
      </w:r>
      <w:r w:rsidRPr="00457E10">
        <w:rPr>
          <w:color w:val="0070C0"/>
          <w:sz w:val="24"/>
          <w:szCs w:val="24"/>
        </w:rPr>
        <w:t>0508. 이는 너희가 일찍이 어두움이었음이니, 그러나 이제는 너희는 주(</w:t>
      </w:r>
      <w:r w:rsidRPr="00457E10">
        <w:rPr>
          <w:rFonts w:ascii="바탕" w:eastAsia="바탕" w:hAnsi="바탕" w:cs="바탕" w:hint="eastAsia"/>
          <w:color w:val="0070C0"/>
          <w:sz w:val="24"/>
          <w:szCs w:val="24"/>
        </w:rPr>
        <w:t>主</w:t>
      </w:r>
      <w:r w:rsidRPr="00457E10">
        <w:rPr>
          <w:color w:val="0070C0"/>
          <w:sz w:val="24"/>
          <w:szCs w:val="24"/>
        </w:rPr>
        <w:t>)</w:t>
      </w:r>
      <w:r>
        <w:rPr>
          <w:color w:val="0070C0"/>
          <w:sz w:val="24"/>
          <w:szCs w:val="24"/>
        </w:rPr>
        <w:t xml:space="preserve"> </w:t>
      </w:r>
      <w:r w:rsidRPr="00457E10">
        <w:rPr>
          <w:color w:val="0070C0"/>
          <w:sz w:val="24"/>
          <w:szCs w:val="24"/>
        </w:rPr>
        <w:t>안에서 빛이라, 주께 받아들</w:t>
      </w:r>
      <w:r w:rsidRPr="00457E10">
        <w:rPr>
          <w:rFonts w:hint="eastAsia"/>
          <w:color w:val="0070C0"/>
          <w:sz w:val="24"/>
          <w:szCs w:val="24"/>
        </w:rPr>
        <w:t>여질</w:t>
      </w:r>
      <w:r w:rsidRPr="00457E10">
        <w:rPr>
          <w:color w:val="0070C0"/>
          <w:sz w:val="24"/>
          <w:szCs w:val="24"/>
        </w:rPr>
        <w:t xml:space="preserve"> 만한</w:t>
      </w:r>
      <w:r w:rsidRPr="00457E10">
        <w:rPr>
          <w:color w:val="C00000"/>
          <w:sz w:val="24"/>
          <w:szCs w:val="24"/>
        </w:rPr>
        <w:t xml:space="preserve">(유아레스테오: 완전히 일치하는,용납할 만한,매우 기쁜,만족) </w:t>
      </w:r>
      <w:r w:rsidRPr="00457E10">
        <w:rPr>
          <w:color w:val="0070C0"/>
          <w:sz w:val="24"/>
          <w:szCs w:val="24"/>
        </w:rPr>
        <w:t>것임을 입증하면서, 빛의 자녀들로서 걸으라.</w:t>
      </w:r>
    </w:p>
    <w:p w:rsidR="00457E10" w:rsidRPr="00457E10" w:rsidRDefault="00457E10" w:rsidP="00457E10">
      <w:pPr>
        <w:rPr>
          <w:color w:val="0070C0"/>
          <w:sz w:val="24"/>
          <w:szCs w:val="24"/>
        </w:rPr>
      </w:pPr>
    </w:p>
    <w:p w:rsidR="00797CAF" w:rsidRPr="0007061F" w:rsidRDefault="00457E10" w:rsidP="00457E10">
      <w:pPr>
        <w:rPr>
          <w:color w:val="0070C0"/>
          <w:sz w:val="24"/>
          <w:szCs w:val="24"/>
        </w:rPr>
      </w:pPr>
      <w:r w:rsidRPr="00457E10">
        <w:rPr>
          <w:rFonts w:hint="eastAsia"/>
          <w:color w:val="0070C0"/>
          <w:sz w:val="24"/>
          <w:szCs w:val="24"/>
        </w:rPr>
        <w:t>Ω마</w:t>
      </w:r>
      <w:r w:rsidRPr="00457E10">
        <w:rPr>
          <w:color w:val="0070C0"/>
          <w:sz w:val="24"/>
          <w:szCs w:val="24"/>
        </w:rPr>
        <w:t>0513. 너희는 땅의 소금이라. 그러나 만일 소금이 그 맛을 잃어버렸으면</w:t>
      </w:r>
      <w:r w:rsidRPr="00457E10">
        <w:rPr>
          <w:color w:val="C00000"/>
          <w:sz w:val="24"/>
          <w:szCs w:val="24"/>
        </w:rPr>
        <w:t xml:space="preserve">(모라이노:무미건조하게 </w:t>
      </w:r>
      <w:r w:rsidRPr="00457E10">
        <w:rPr>
          <w:rFonts w:hint="eastAsia"/>
          <w:color w:val="C00000"/>
          <w:sz w:val="24"/>
          <w:szCs w:val="24"/>
        </w:rPr>
        <w:t>되다</w:t>
      </w:r>
      <w:r w:rsidRPr="00457E10">
        <w:rPr>
          <w:color w:val="C00000"/>
          <w:sz w:val="24"/>
          <w:szCs w:val="24"/>
        </w:rPr>
        <w:t>,바보가 되다,행하다,어리석음을 드러내다,어리석게 만들다,맛을 잃다)</w:t>
      </w:r>
      <w:r w:rsidRPr="00457E10">
        <w:rPr>
          <w:color w:val="0070C0"/>
          <w:sz w:val="24"/>
          <w:szCs w:val="24"/>
        </w:rPr>
        <w:t xml:space="preserve">, 무엇으로써 그것이 </w:t>
      </w:r>
      <w:r w:rsidRPr="00457E10">
        <w:rPr>
          <w:rFonts w:hint="eastAsia"/>
          <w:color w:val="0070C0"/>
          <w:sz w:val="24"/>
          <w:szCs w:val="24"/>
        </w:rPr>
        <w:t>소금이</w:t>
      </w:r>
      <w:r w:rsidRPr="00457E10">
        <w:rPr>
          <w:color w:val="0070C0"/>
          <w:sz w:val="24"/>
          <w:szCs w:val="24"/>
        </w:rPr>
        <w:t xml:space="preserve"> 쳐지랴</w:t>
      </w:r>
      <w:r w:rsidRPr="00457E10">
        <w:rPr>
          <w:color w:val="C00000"/>
          <w:sz w:val="24"/>
          <w:szCs w:val="24"/>
        </w:rPr>
        <w:t>(할리조:소금치다,소금)</w:t>
      </w:r>
      <w:r w:rsidRPr="00457E10">
        <w:rPr>
          <w:color w:val="0070C0"/>
          <w:sz w:val="24"/>
          <w:szCs w:val="24"/>
        </w:rPr>
        <w:t>? 그후에는</w:t>
      </w:r>
      <w:r w:rsidRPr="00457E10">
        <w:rPr>
          <w:color w:val="C00000"/>
          <w:sz w:val="24"/>
          <w:szCs w:val="24"/>
        </w:rPr>
        <w:t>(에티:아직,미흡한,그 이후에,역시,또한,먼,지금까지)</w:t>
      </w:r>
      <w:r w:rsidRPr="00457E10">
        <w:rPr>
          <w:color w:val="0070C0"/>
          <w:sz w:val="24"/>
          <w:szCs w:val="24"/>
        </w:rPr>
        <w:t xml:space="preserve"> </w:t>
      </w:r>
      <w:r w:rsidRPr="00457E10">
        <w:rPr>
          <w:rFonts w:hint="eastAsia"/>
          <w:color w:val="0070C0"/>
          <w:sz w:val="24"/>
          <w:szCs w:val="24"/>
        </w:rPr>
        <w:t>밖에</w:t>
      </w:r>
      <w:r w:rsidRPr="00457E10">
        <w:rPr>
          <w:color w:val="0070C0"/>
          <w:sz w:val="24"/>
          <w:szCs w:val="24"/>
        </w:rPr>
        <w:t xml:space="preserve"> 내던져져서 사람들의 발 아</w:t>
      </w:r>
      <w:r w:rsidRPr="00457E10">
        <w:rPr>
          <w:color w:val="0070C0"/>
          <w:sz w:val="24"/>
          <w:szCs w:val="24"/>
        </w:rPr>
        <w:lastRenderedPageBreak/>
        <w:t>래서 밟혀지는 것 말고는 그</w:t>
      </w:r>
      <w:bookmarkStart w:id="0" w:name="_GoBack"/>
      <w:bookmarkEnd w:id="0"/>
      <w:r w:rsidRPr="00457E10">
        <w:rPr>
          <w:color w:val="0070C0"/>
          <w:sz w:val="24"/>
          <w:szCs w:val="24"/>
        </w:rPr>
        <w:t>것은 아무것에도 유익하지 않느니라,</w:t>
      </w:r>
    </w:p>
    <w:sectPr w:rsidR="00797CAF" w:rsidRPr="0007061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09" w:rsidRDefault="00BF4E09" w:rsidP="00E752DF">
      <w:r>
        <w:separator/>
      </w:r>
    </w:p>
  </w:endnote>
  <w:endnote w:type="continuationSeparator" w:id="0">
    <w:p w:rsidR="00BF4E09" w:rsidRDefault="00BF4E0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09" w:rsidRDefault="00BF4E09" w:rsidP="00E752DF">
      <w:r>
        <w:separator/>
      </w:r>
    </w:p>
  </w:footnote>
  <w:footnote w:type="continuationSeparator" w:id="0">
    <w:p w:rsidR="00BF4E09" w:rsidRDefault="00BF4E0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555CC"/>
    <w:rsid w:val="00363CE0"/>
    <w:rsid w:val="00370989"/>
    <w:rsid w:val="0039440E"/>
    <w:rsid w:val="00397873"/>
    <w:rsid w:val="003B04A1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70A25"/>
    <w:rsid w:val="00494448"/>
    <w:rsid w:val="004D2E1F"/>
    <w:rsid w:val="004E339B"/>
    <w:rsid w:val="004F334B"/>
    <w:rsid w:val="00501215"/>
    <w:rsid w:val="005164BB"/>
    <w:rsid w:val="00541E6C"/>
    <w:rsid w:val="00551A9B"/>
    <w:rsid w:val="00572379"/>
    <w:rsid w:val="005961DF"/>
    <w:rsid w:val="005A0ACD"/>
    <w:rsid w:val="005B3E37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7F2E"/>
    <w:rsid w:val="00815922"/>
    <w:rsid w:val="00817817"/>
    <w:rsid w:val="008353AA"/>
    <w:rsid w:val="008379F5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73BB"/>
    <w:rsid w:val="0090335E"/>
    <w:rsid w:val="0090700F"/>
    <w:rsid w:val="00907341"/>
    <w:rsid w:val="00910EF9"/>
    <w:rsid w:val="00920457"/>
    <w:rsid w:val="0092228A"/>
    <w:rsid w:val="00945A4B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2D21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05B52"/>
    <w:rsid w:val="00E23030"/>
    <w:rsid w:val="00E60AC4"/>
    <w:rsid w:val="00E752DF"/>
    <w:rsid w:val="00E81141"/>
    <w:rsid w:val="00E83CEB"/>
    <w:rsid w:val="00E83FAB"/>
    <w:rsid w:val="00E8639F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B57B7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2019-03-29T20:08:00Z</dcterms:created>
  <dcterms:modified xsi:type="dcterms:W3CDTF">2019-03-29T20:14:00Z</dcterms:modified>
</cp:coreProperties>
</file>