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B37323">
        <w:rPr>
          <w:rFonts w:hint="eastAsia"/>
          <w:b/>
          <w:sz w:val="24"/>
          <w:szCs w:val="24"/>
        </w:rPr>
        <w:t>0</w:t>
      </w:r>
      <w:r w:rsidR="00C945D9">
        <w:rPr>
          <w:b/>
          <w:sz w:val="24"/>
          <w:szCs w:val="24"/>
        </w:rPr>
        <w:t>614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DB376E" w:rsidRPr="00DB376E" w:rsidRDefault="00DB376E" w:rsidP="00DB376E">
      <w:pPr>
        <w:rPr>
          <w:b/>
          <w:sz w:val="24"/>
          <w:szCs w:val="24"/>
        </w:rPr>
      </w:pPr>
      <w:r w:rsidRPr="00DB376E">
        <w:rPr>
          <w:rFonts w:hint="eastAsia"/>
          <w:b/>
          <w:sz w:val="24"/>
          <w:szCs w:val="24"/>
        </w:rPr>
        <w:t>◆</w:t>
      </w:r>
      <w:r w:rsidRPr="00DB376E">
        <w:rPr>
          <w:b/>
          <w:sz w:val="24"/>
          <w:szCs w:val="24"/>
        </w:rPr>
        <w:t>Cross check 창2216-17</w:t>
      </w:r>
    </w:p>
    <w:p w:rsidR="00DB376E" w:rsidRDefault="00DB376E" w:rsidP="00DB376E">
      <w:pPr>
        <w:rPr>
          <w:color w:val="0070C0"/>
          <w:sz w:val="24"/>
          <w:szCs w:val="24"/>
        </w:rPr>
      </w:pPr>
    </w:p>
    <w:p w:rsidR="00DB376E" w:rsidRDefault="00DB376E" w:rsidP="00DB376E">
      <w:pPr>
        <w:rPr>
          <w:color w:val="0070C0"/>
          <w:sz w:val="24"/>
          <w:szCs w:val="24"/>
        </w:rPr>
      </w:pPr>
      <w:r w:rsidRPr="00DB376E">
        <w:rPr>
          <w:rFonts w:hint="eastAsia"/>
          <w:color w:val="0070C0"/>
          <w:sz w:val="24"/>
          <w:szCs w:val="24"/>
        </w:rPr>
        <w:t>창</w:t>
      </w:r>
      <w:r w:rsidRPr="00DB376E">
        <w:rPr>
          <w:color w:val="0070C0"/>
          <w:sz w:val="24"/>
          <w:szCs w:val="24"/>
        </w:rPr>
        <w:t xml:space="preserve">2216. 말씀하시니라, 여호와가 말하느니라, 네가 이 일을 행하였으며, 또 네 아들을, 네 유일한 아들을 </w:t>
      </w:r>
      <w:r w:rsidRPr="00DB376E">
        <w:rPr>
          <w:rFonts w:hint="eastAsia"/>
          <w:color w:val="0070C0"/>
          <w:sz w:val="24"/>
          <w:szCs w:val="24"/>
        </w:rPr>
        <w:t>빼놓지</w:t>
      </w:r>
      <w:r w:rsidRPr="00DB376E">
        <w:rPr>
          <w:color w:val="0070C0"/>
          <w:sz w:val="24"/>
          <w:szCs w:val="24"/>
        </w:rPr>
        <w:t xml:space="preserve"> 않았기 때문에, 내가 내 자신을 걸고 이를 맹세하였으니, </w:t>
      </w:r>
    </w:p>
    <w:p w:rsidR="00DB376E" w:rsidRPr="00DB376E" w:rsidRDefault="00DB376E" w:rsidP="00DB376E">
      <w:pPr>
        <w:rPr>
          <w:color w:val="0070C0"/>
          <w:sz w:val="24"/>
          <w:szCs w:val="24"/>
        </w:rPr>
      </w:pPr>
    </w:p>
    <w:p w:rsidR="00E94D68" w:rsidRPr="009C2887" w:rsidRDefault="00DB376E" w:rsidP="00DB376E">
      <w:pPr>
        <w:rPr>
          <w:color w:val="0070C0"/>
          <w:sz w:val="24"/>
          <w:szCs w:val="24"/>
        </w:rPr>
      </w:pPr>
      <w:r w:rsidRPr="00DB376E">
        <w:rPr>
          <w:rFonts w:hint="eastAsia"/>
          <w:color w:val="0070C0"/>
          <w:sz w:val="24"/>
          <w:szCs w:val="24"/>
        </w:rPr>
        <w:t>창</w:t>
      </w:r>
      <w:r w:rsidRPr="00DB376E">
        <w:rPr>
          <w:color w:val="0070C0"/>
          <w:sz w:val="24"/>
          <w:szCs w:val="24"/>
        </w:rPr>
        <w:t xml:space="preserve">2217. 곧, 축복함 </w:t>
      </w:r>
      <w:r w:rsidRPr="00DB376E">
        <w:rPr>
          <w:color w:val="C00000"/>
          <w:sz w:val="24"/>
          <w:szCs w:val="24"/>
        </w:rPr>
        <w:t>(바라크: 무릎 꿇다,송축하다,사람을 은혜로 복주다, 축복하다,축하하다,찬양하다,</w:t>
      </w:r>
      <w:r w:rsidRPr="00DB376E">
        <w:rPr>
          <w:rFonts w:hint="eastAsia"/>
          <w:color w:val="C00000"/>
          <w:sz w:val="24"/>
          <w:szCs w:val="24"/>
        </w:rPr>
        <w:t>경배하다</w:t>
      </w:r>
      <w:r w:rsidRPr="00DB376E">
        <w:rPr>
          <w:color w:val="C00000"/>
          <w:sz w:val="24"/>
          <w:szCs w:val="24"/>
        </w:rPr>
        <w:t>)</w:t>
      </w:r>
      <w:r w:rsidRPr="00DB376E">
        <w:rPr>
          <w:color w:val="0070C0"/>
          <w:sz w:val="24"/>
          <w:szCs w:val="24"/>
        </w:rPr>
        <w:t>에서, 내가 너를 축복할 것이며, 또 불림</w:t>
      </w:r>
      <w:r w:rsidRPr="00DB376E">
        <w:rPr>
          <w:color w:val="C00000"/>
          <w:sz w:val="24"/>
          <w:szCs w:val="24"/>
        </w:rPr>
        <w:t>(라바:증가하다,풍성하게,기르다,계속하다,확대하다,</w:t>
      </w:r>
      <w:r w:rsidRPr="00DB376E">
        <w:rPr>
          <w:rFonts w:hint="eastAsia"/>
          <w:color w:val="C00000"/>
          <w:sz w:val="24"/>
          <w:szCs w:val="24"/>
        </w:rPr>
        <w:t>능가하다</w:t>
      </w:r>
      <w:r w:rsidRPr="00DB376E">
        <w:rPr>
          <w:color w:val="C00000"/>
          <w:sz w:val="24"/>
          <w:szCs w:val="24"/>
        </w:rPr>
        <w:t xml:space="preserve">,충분하다,큰,위대한,성장하다,쌓다,늘다,길다,많은,더 많은,더 많이 주다,너무 많다,더 많이 </w:t>
      </w:r>
      <w:r w:rsidRPr="00DB376E">
        <w:rPr>
          <w:rFonts w:hint="eastAsia"/>
          <w:color w:val="C00000"/>
          <w:sz w:val="24"/>
          <w:szCs w:val="24"/>
        </w:rPr>
        <w:t>모으다</w:t>
      </w:r>
      <w:r w:rsidRPr="00DB376E">
        <w:rPr>
          <w:color w:val="C00000"/>
          <w:sz w:val="24"/>
          <w:szCs w:val="24"/>
        </w:rPr>
        <w:t>,많이 산출하다,증가하다,양육하다)</w:t>
      </w:r>
      <w:r w:rsidRPr="00DB376E">
        <w:rPr>
          <w:color w:val="0070C0"/>
          <w:sz w:val="24"/>
          <w:szCs w:val="24"/>
        </w:rPr>
        <w:t xml:space="preserve">에서, 내가 네 씨를 하늘의 별들과 같이, 바닷가에 있는 모래와 </w:t>
      </w:r>
      <w:r w:rsidRPr="00DB376E">
        <w:rPr>
          <w:rFonts w:hint="eastAsia"/>
          <w:color w:val="0070C0"/>
          <w:sz w:val="24"/>
          <w:szCs w:val="24"/>
        </w:rPr>
        <w:t>같이</w:t>
      </w:r>
      <w:r w:rsidRPr="00DB376E">
        <w:rPr>
          <w:color w:val="0070C0"/>
          <w:sz w:val="24"/>
          <w:szCs w:val="24"/>
        </w:rPr>
        <w:t xml:space="preserve"> 불릴 것이니라, 그리고 네 씨가 그의 적들의 성문</w:t>
      </w:r>
      <w:r w:rsidRPr="00DB376E">
        <w:rPr>
          <w:color w:val="C00000"/>
          <w:sz w:val="24"/>
          <w:szCs w:val="24"/>
        </w:rPr>
        <w:t>(솨아르:열림,문,대문,도시)</w:t>
      </w:r>
      <w:r w:rsidRPr="00DB376E">
        <w:rPr>
          <w:color w:val="0070C0"/>
          <w:sz w:val="24"/>
          <w:szCs w:val="24"/>
        </w:rPr>
        <w:t>을 소유하느니라,</w:t>
      </w:r>
      <w:bookmarkStart w:id="0" w:name="_GoBack"/>
      <w:bookmarkEnd w:id="0"/>
    </w:p>
    <w:sectPr w:rsidR="00E94D68" w:rsidRPr="009C288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41" w:rsidRDefault="00633F41" w:rsidP="00E752DF">
      <w:r>
        <w:separator/>
      </w:r>
    </w:p>
  </w:endnote>
  <w:endnote w:type="continuationSeparator" w:id="0">
    <w:p w:rsidR="00633F41" w:rsidRDefault="00633F4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41" w:rsidRDefault="00633F41" w:rsidP="00E752DF">
      <w:r>
        <w:separator/>
      </w:r>
    </w:p>
  </w:footnote>
  <w:footnote w:type="continuationSeparator" w:id="0">
    <w:p w:rsidR="00633F41" w:rsidRDefault="00633F4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23A"/>
    <w:rsid w:val="00025E33"/>
    <w:rsid w:val="00025E5E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3F41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376E"/>
    <w:rsid w:val="00DB7926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3DB5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2019-03-19T12:30:00Z</dcterms:created>
  <dcterms:modified xsi:type="dcterms:W3CDTF">2019-03-19T12:33:00Z</dcterms:modified>
</cp:coreProperties>
</file>